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13BB87F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8864B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A Look Behind the Scenes of Angular’s Change Detection Mechanism</w:t>
      </w:r>
    </w:p>
    <w:p w14:paraId="24AE6563" w14:textId="77777777" w:rsidR="00C15D13" w:rsidRPr="00C15D13" w:rsidRDefault="00C15D13" w:rsidP="00C15D13">
      <w:pPr>
        <w:pStyle w:val="NormalWeb"/>
        <w:rPr>
          <w:rFonts w:eastAsia="Times New Roman"/>
          <w:kern w:val="0"/>
          <w:lang w:val="en-IL" w:eastAsia="en-IL"/>
          <w14:ligatures w14:val="none"/>
        </w:rPr>
      </w:pPr>
      <w:r>
        <w:rPr>
          <w:lang w:val="en-IL" w:eastAsia="en-IL"/>
        </w:rPr>
        <w:t xml:space="preserve"> </w:t>
      </w:r>
      <w:r w:rsidRPr="00C15D13">
        <w:rPr>
          <w:rFonts w:eastAsia="Times New Roman"/>
          <w:kern w:val="0"/>
          <w:lang w:val="en-IL" w:eastAsia="en-IL"/>
          <w14:ligatures w14:val="none"/>
        </w:rPr>
        <w:t>Excellent! Here's your structured and cleaned-up transcript for:</w:t>
      </w:r>
    </w:p>
    <w:p w14:paraId="51744621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7DFAFC82">
          <v:rect id="_x0000_i1167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B60ABB">
          <v:rect id="_x0000_i1168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did that happen?</w:t>
      </w:r>
    </w:p>
    <w:p w14:paraId="5ABE28EF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2C669F3">
          <v:rect id="_x0000_i1169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44C6987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0DB43BB">
          <v:rect id="_x0000_i1170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val="en-IL"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6C2161B">
          <v:rect id="_x0000_i1171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Updates the DOM accordingly</w:t>
      </w:r>
    </w:p>
    <w:p w14:paraId="728CE94A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ED6EAFE">
          <v:rect id="_x0000_i1172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doing the work</w:t>
      </w:r>
    </w:p>
    <w:p w14:paraId="2FEB7B76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601DC4E">
          <v:rect id="_x0000_i1173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06D6180">
          <v:rect id="_x0000_i1174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AFED8E3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DD36597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F4211B6">
          <v:rect id="_x0000_i1175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lastRenderedPageBreak/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3F7F86C">
          <v:rect id="_x0000_i1185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B0201FA">
          <v:rect id="_x0000_i1186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using standard class properties</w:t>
      </w:r>
    </w:p>
    <w:p w14:paraId="6439268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7F86EC84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way of managing state in Angular:</w:t>
      </w:r>
    </w:p>
    <w:p w14:paraId="762C72FE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712BD3F">
          <v:rect id="_x0000_i1187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track changes</w:t>
      </w:r>
    </w:p>
    <w:p w14:paraId="6831E9F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5DE97083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4F2E33E">
          <v:rect id="_x0000_i1188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lastRenderedPageBreak/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50494B2">
          <v:rect id="_x0000_i1189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this.selectedUser.set(DUMMY_USERS[newRandomIndex]);</w:t>
      </w:r>
    </w:p>
    <w:p w14:paraId="52692AE5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all template parts using the signal.</w:t>
      </w:r>
    </w:p>
    <w:p w14:paraId="279F7EF1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BC93BF8">
          <v:rect id="_x0000_i1190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Sets up Angular’s internal subscription to this Signal</w:t>
      </w:r>
    </w:p>
    <w:p w14:paraId="08D8DB78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Ensures Angular will rerender this span when the signal updates</w:t>
      </w:r>
    </w:p>
    <w:p w14:paraId="0268408C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0E61A0">
          <v:rect id="_x0000_i1191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CC40A5F">
          <v:rect id="_x0000_i1192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You still access it in the template as a function:</w:t>
      </w:r>
    </w:p>
    <w:p w14:paraId="4661AC88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[src]="imagePath()" /&gt;</w:t>
      </w:r>
    </w:p>
    <w:p w14:paraId="2C24C5C8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7CEB0C8">
          <v:rect id="_x0000_i1193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detection</w:t>
      </w:r>
    </w:p>
    <w:p w14:paraId="65E0B1A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required — older projects might not support them</w:t>
      </w:r>
    </w:p>
    <w:p w14:paraId="780C4FF9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F60D36D">
          <v:rect id="_x0000_i1194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9BF695">
          <v:rect id="_x0000_i1195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A68E5E2">
          <v:rect id="_x0000_i1207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547F48F">
          <v:rect id="_x0000_i1208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which changes when clicked.</w:t>
      </w:r>
    </w:p>
    <w:p w14:paraId="5E484478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47DC32E">
          <v:rect id="_x0000_i1209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lastRenderedPageBreak/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load their tasks</w:t>
      </w:r>
    </w:p>
    <w:p w14:paraId="7579F676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7B57C26">
          <v:rect id="_x0000_i1210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8689FBC">
          <v:rect id="_x0000_i1211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0C4D8A6">
          <v:rect id="_x0000_i1212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lastRenderedPageBreak/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DUMMY_USERS</w:t>
      </w:r>
    </w:p>
    <w:p w14:paraId="68DEDF60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template and styling logic</w:t>
      </w:r>
    </w:p>
    <w:p w14:paraId="492C41D0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AB81A9D">
          <v:rect id="_x0000_i1213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F89DE11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3E1EFB9">
          <v:rect id="_x0000_i1214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DB65B41">
          <v:rect id="_x0000_i1215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81F18F">
          <v:rect id="_x0000_i1225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2C1CF815">
          <v:rect id="_x0000_i1226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3B4D0D1F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E65FE4A">
          <v:rect id="_x0000_i1227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about uninitialized value:</w:t>
      </w:r>
    </w:p>
    <w:p w14:paraId="4BB5F4C7" w14:textId="77777777" w:rsidR="0028645D" w:rsidRP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avatar!: string;</w:t>
      </w:r>
    </w:p>
    <w:p w14:paraId="1E7C42DF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9D953B8">
          <v:rect id="_x0000_i1228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[avatar]="users[2].avatar"&gt;&lt;/app-user&gt;</w:t>
      </w:r>
    </w:p>
    <w:p w14:paraId="5406AEC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We'll soon loop through users dynamically, but for now we do it manually.</w:t>
      </w:r>
    </w:p>
    <w:p w14:paraId="1F6CF798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16D96FC">
          <v:rect id="_x0000_i1229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users = DUMMY_USERS;</w:t>
      </w:r>
    </w:p>
    <w:p w14:paraId="51EEF943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array is available in the template via property binding.</w:t>
      </w:r>
    </w:p>
    <w:p w14:paraId="57DD5A3A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445EC8E">
          <v:rect id="_x0000_i1230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&lt;/app-user&gt;</w:t>
      </w:r>
    </w:p>
    <w:p w14:paraId="6DA55ED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Repeat for the other users as needed.</w:t>
      </w:r>
    </w:p>
    <w:p w14:paraId="7C3546A8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990E777">
          <v:rect id="_x0000_i1231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3D97E44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avoids hardcoding path logic in the template.</w:t>
      </w:r>
    </w:p>
    <w:p w14:paraId="071E386A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70CAA67">
          <v:rect id="_x0000_i1232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&lt;h3&gt;{{ name }}&lt;/h3&gt;</w:t>
      </w:r>
    </w:p>
    <w:p w14:paraId="4167C2B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intact.</w:t>
      </w:r>
    </w:p>
    <w:p w14:paraId="44A6DCD3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BF21A05">
          <v:rect id="_x0000_i1233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Their own avatar</w:t>
      </w:r>
    </w:p>
    <w:p w14:paraId="2C47B701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🎉</w:t>
      </w:r>
    </w:p>
    <w:p w14:paraId="56447EA6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1DCFB2C">
          <v:rect id="_x0000_i1234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C92B401">
          <v:rect id="_x0000_i1245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lastRenderedPageBreak/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3104BDA">
          <v:rect id="_x0000_i1246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L"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be provided.</w:t>
      </w:r>
    </w:p>
    <w:p w14:paraId="628BC6EF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33ABA97">
          <v:rect id="_x0000_i1247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Missing name --&gt;</w:t>
      </w:r>
    </w:p>
    <w:p w14:paraId="63DAA70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[avatar]="user.avatar"&gt;&lt;/app-user&gt;</w:t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Error: The required input 'name' must be specified.</w:t>
      </w:r>
    </w:p>
    <w:p w14:paraId="3CA7D807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Your IDE and compiler will flag it — before runtime.</w:t>
      </w:r>
    </w:p>
    <w:p w14:paraId="0E17547F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F152F3C">
          <v:rect id="_x0000_i1248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C1FEB7">
          <v:rect id="_x0000_i1249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(or whatever).</w:t>
      </w:r>
    </w:p>
    <w:p w14:paraId="3B7918B4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F559E3B">
          <v:rect id="_x0000_i1250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2A3F88D">
          <v:rect id="_x0000_i1251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7831F20">
          <v:rect id="_x0000_i1252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0F1BBA7">
          <v:rect id="_x0000_i1261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4B8BFC6">
          <v:rect id="_x0000_i1262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lastRenderedPageBreak/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(decorator).</w:t>
      </w:r>
    </w:p>
    <w:p w14:paraId="71CD0DB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EA1DB0F">
          <v:rect id="_x0000_i1263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25D96E7">
          <v:rect id="_x0000_i1264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6584A9C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B730E90">
          <v:rect id="_x0000_i1265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lastRenderedPageBreak/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7CA101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8025A7E">
          <v:rect id="_x0000_i1266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[src]="imagePath()" /&gt;</w:t>
      </w:r>
    </w:p>
    <w:p w14:paraId="6EA1AF2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D5665BE">
          <v:rect id="_x0000_i1267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changes</w:t>
      </w:r>
    </w:p>
    <w:p w14:paraId="4C7CA74F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68A1F4A">
          <v:rect id="_x0000_i1268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Works seamlessly with classic data</w:t>
      </w:r>
    </w:p>
    <w:p w14:paraId="3859E33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BDF17B4">
          <v:rect id="_x0000_i1269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lastRenderedPageBreak/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89D023F">
          <v:rect id="_x0000_i1270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A6C0B06">
          <v:rect id="_x0000_i1271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DEF9A61">
          <v:rect id="_x0000_i1272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74099B4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7959ED">
          <v:rect id="_x0000_i1285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37BA7B3">
          <v:rect id="_x0000_i1286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59DD4642">
          <v:rect id="_x0000_i1287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e.g., show tasks for the selected user</w:t>
      </w:r>
    </w:p>
    <w:p w14:paraId="7332DA7A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8DD2FB7">
          <v:rect id="_x0000_i1288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7C3BDF">
          <v:rect id="_x0000_i1289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the parent.</w:t>
      </w:r>
    </w:p>
    <w:p w14:paraId="1005216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111C349">
          <v:rect id="_x0000_i1290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D60EFE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17DA94D">
          <v:rect id="_x0000_i1291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(e.g., show tasks)</w:t>
      </w:r>
    </w:p>
    <w:p w14:paraId="55F15D68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CD4CA63">
          <v:rect id="_x0000_i1292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650285">
          <v:rect id="_x0000_i1293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⬆️</w:t>
      </w:r>
    </w:p>
    <w:p w14:paraId="43F57B15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1E77E4">
          <v:rect id="_x0000_i1294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5FC696">
          <v:rect id="_x0000_i1305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D526853">
          <v:rect id="_x0000_i1306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E89467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2D78E722">
          <v:rect id="_x0000_i1307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247D8EC">
          <v:rect id="_x0000_i1308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95999D8">
          <v:rect id="_x0000_i1309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6FD195">
          <v:rect id="_x0000_i1310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5C7FA00">
          <v:rect id="_x0000_i1311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3CEA6AB">
          <v:rect id="_x0000_i1312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E31080C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9DCD1B4">
          <v:rect id="_x0000_i1313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765A939">
          <v:rect id="_x0000_i1314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19F0CF">
          <v:rect id="_x0000_i1315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val="en-IL" w:eastAsia="en-IL"/>
        </w:rPr>
      </w:pPr>
    </w:p>
    <w:p w14:paraId="62D162C3" w14:textId="77777777" w:rsidR="00554B19" w:rsidRPr="00907EA0" w:rsidRDefault="00554B19" w:rsidP="00554B19">
      <w:pPr>
        <w:rPr>
          <w:lang w:val="en-IL" w:eastAsia="en-IL"/>
        </w:rPr>
      </w:pPr>
    </w:p>
    <w:sectPr w:rsidR="00554B19" w:rsidRPr="00907EA0">
      <w:headerReference w:type="default" r:id="rId112"/>
      <w:footerReference w:type="default" r:id="rId1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5905F2" w14:textId="77777777" w:rsidR="0034058D" w:rsidRDefault="0034058D" w:rsidP="00E22744">
      <w:pPr>
        <w:spacing w:after="0" w:line="240" w:lineRule="auto"/>
      </w:pPr>
      <w:r>
        <w:separator/>
      </w:r>
    </w:p>
  </w:endnote>
  <w:endnote w:type="continuationSeparator" w:id="0">
    <w:p w14:paraId="714CAF20" w14:textId="77777777" w:rsidR="0034058D" w:rsidRDefault="0034058D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0E6EF3" w14:textId="77777777" w:rsidR="0034058D" w:rsidRDefault="0034058D" w:rsidP="00E22744">
      <w:pPr>
        <w:spacing w:after="0" w:line="240" w:lineRule="auto"/>
      </w:pPr>
      <w:r>
        <w:separator/>
      </w:r>
    </w:p>
  </w:footnote>
  <w:footnote w:type="continuationSeparator" w:id="0">
    <w:p w14:paraId="3CF0CF43" w14:textId="77777777" w:rsidR="0034058D" w:rsidRDefault="0034058D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528E"/>
    <w:rsid w:val="00325C65"/>
    <w:rsid w:val="00327739"/>
    <w:rsid w:val="0034058D"/>
    <w:rsid w:val="003D6573"/>
    <w:rsid w:val="003E7E27"/>
    <w:rsid w:val="00410DBF"/>
    <w:rsid w:val="004114B5"/>
    <w:rsid w:val="004557B1"/>
    <w:rsid w:val="0046186D"/>
    <w:rsid w:val="004A43E8"/>
    <w:rsid w:val="004C6675"/>
    <w:rsid w:val="00501379"/>
    <w:rsid w:val="00506D02"/>
    <w:rsid w:val="00511B80"/>
    <w:rsid w:val="005522EA"/>
    <w:rsid w:val="00554B19"/>
    <w:rsid w:val="00563270"/>
    <w:rsid w:val="00563C6D"/>
    <w:rsid w:val="005865A3"/>
    <w:rsid w:val="00596F07"/>
    <w:rsid w:val="005B4EC2"/>
    <w:rsid w:val="005B5B0F"/>
    <w:rsid w:val="005D59ED"/>
    <w:rsid w:val="005D5FFD"/>
    <w:rsid w:val="005D650F"/>
    <w:rsid w:val="005E5D8C"/>
    <w:rsid w:val="005F4EB9"/>
    <w:rsid w:val="00602156"/>
    <w:rsid w:val="0061169E"/>
    <w:rsid w:val="00640D97"/>
    <w:rsid w:val="00660A7C"/>
    <w:rsid w:val="0067760F"/>
    <w:rsid w:val="006B4F6D"/>
    <w:rsid w:val="006D1EC2"/>
    <w:rsid w:val="006F7F85"/>
    <w:rsid w:val="007449FD"/>
    <w:rsid w:val="00751B62"/>
    <w:rsid w:val="00773069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4A8E"/>
    <w:rsid w:val="008D0C64"/>
    <w:rsid w:val="008D646C"/>
    <w:rsid w:val="00901337"/>
    <w:rsid w:val="009062D1"/>
    <w:rsid w:val="00907091"/>
    <w:rsid w:val="00907EA0"/>
    <w:rsid w:val="009203CC"/>
    <w:rsid w:val="00924E78"/>
    <w:rsid w:val="009304DE"/>
    <w:rsid w:val="0093073F"/>
    <w:rsid w:val="009803A0"/>
    <w:rsid w:val="00986155"/>
    <w:rsid w:val="009D7BDE"/>
    <w:rsid w:val="009F21DF"/>
    <w:rsid w:val="00A0767F"/>
    <w:rsid w:val="00A44302"/>
    <w:rsid w:val="00A6222A"/>
    <w:rsid w:val="00AC5754"/>
    <w:rsid w:val="00AD3ACE"/>
    <w:rsid w:val="00AE1933"/>
    <w:rsid w:val="00AF0D23"/>
    <w:rsid w:val="00B04264"/>
    <w:rsid w:val="00B235C1"/>
    <w:rsid w:val="00B70C71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650BF"/>
    <w:rsid w:val="00D66EBC"/>
    <w:rsid w:val="00D6785A"/>
    <w:rsid w:val="00D67CBE"/>
    <w:rsid w:val="00D758AF"/>
    <w:rsid w:val="00DA268A"/>
    <w:rsid w:val="00DB611E"/>
    <w:rsid w:val="00DE3A5C"/>
    <w:rsid w:val="00E000AC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ypescriptlang.org/docs/handbook/2/classes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oter" Target="foot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99</Pages>
  <Words>10514</Words>
  <Characters>59930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141</cp:revision>
  <dcterms:created xsi:type="dcterms:W3CDTF">2025-07-07T19:45:00Z</dcterms:created>
  <dcterms:modified xsi:type="dcterms:W3CDTF">2025-07-10T15:39:00Z</dcterms:modified>
</cp:coreProperties>
</file>